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69C4" w14:textId="1663AE80" w:rsidR="001770C4" w:rsidRDefault="00000000">
      <w:pPr>
        <w:jc w:val="center"/>
        <w:rPr>
          <w:rFonts w:asciiTheme="majorEastAsia" w:eastAsiaTheme="majorEastAsia" w:hAnsiTheme="majorEastAsia" w:hint="eastAsia"/>
          <w:b/>
          <w:bCs/>
          <w:sz w:val="36"/>
        </w:rPr>
      </w:pPr>
      <w:r>
        <w:rPr>
          <w:rFonts w:asciiTheme="majorEastAsia" w:eastAsiaTheme="majorEastAsia" w:hAnsiTheme="majorEastAsia" w:hint="eastAsia"/>
          <w:b/>
          <w:bCs/>
          <w:sz w:val="36"/>
        </w:rPr>
        <w:t xml:space="preserve">  客户</w:t>
      </w:r>
      <w:r w:rsidR="00D84F14">
        <w:rPr>
          <w:rFonts w:asciiTheme="majorEastAsia" w:eastAsiaTheme="majorEastAsia" w:hAnsiTheme="majorEastAsia" w:hint="eastAsia"/>
          <w:b/>
          <w:bCs/>
          <w:sz w:val="36"/>
        </w:rPr>
        <w:t>信息</w:t>
      </w:r>
      <w:r>
        <w:rPr>
          <w:rFonts w:asciiTheme="majorEastAsia" w:eastAsiaTheme="majorEastAsia" w:hAnsiTheme="majorEastAsia" w:hint="eastAsia"/>
          <w:b/>
          <w:bCs/>
          <w:sz w:val="36"/>
        </w:rPr>
        <w:t>变更申请书（委托人）</w:t>
      </w:r>
    </w:p>
    <w:p w14:paraId="57EE459D" w14:textId="77777777" w:rsidR="001770C4" w:rsidRDefault="00000000">
      <w:pPr>
        <w:rPr>
          <w:rFonts w:asciiTheme="minorEastAsia" w:hAnsiTheme="minorEastAsia" w:hint="eastAsia"/>
          <w:b/>
          <w:bCs/>
          <w:sz w:val="18"/>
          <w:szCs w:val="18"/>
        </w:rPr>
      </w:pPr>
      <w:r>
        <w:rPr>
          <w:rFonts w:asciiTheme="minorEastAsia" w:hAnsiTheme="minorEastAsia" w:hint="eastAsia"/>
          <w:b/>
          <w:bCs/>
          <w:sz w:val="18"/>
          <w:szCs w:val="18"/>
        </w:rPr>
        <w:t xml:space="preserve"> 西藏信托有限公司：</w:t>
      </w:r>
    </w:p>
    <w:p w14:paraId="6AF187D4" w14:textId="77777777" w:rsidR="001770C4" w:rsidRDefault="00000000">
      <w:pPr>
        <w:ind w:firstLineChars="200" w:firstLine="360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本人/本公司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18"/>
          <w:szCs w:val="18"/>
        </w:rPr>
        <w:t>（证件类型：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</w:t>
      </w:r>
      <w:r>
        <w:rPr>
          <w:rFonts w:asciiTheme="minorEastAsia" w:hAnsiTheme="minorEastAsia" w:hint="eastAsia"/>
          <w:sz w:val="18"/>
          <w:szCs w:val="18"/>
        </w:rPr>
        <w:t>证件号码：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           </w:t>
      </w:r>
      <w:r>
        <w:rPr>
          <w:rFonts w:asciiTheme="minorEastAsia" w:hAnsiTheme="minorEastAsia" w:hint="eastAsia"/>
          <w:sz w:val="18"/>
          <w:szCs w:val="18"/>
        </w:rPr>
        <w:t>）为贵公司</w:t>
      </w:r>
    </w:p>
    <w:p w14:paraId="4EF4B59E" w14:textId="77777777" w:rsidR="001770C4" w:rsidRDefault="00000000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所设立的“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西藏信托-                                 </w:t>
      </w:r>
      <w:r>
        <w:rPr>
          <w:rFonts w:asciiTheme="minorEastAsia" w:hAnsiTheme="minorEastAsia" w:hint="eastAsia"/>
          <w:sz w:val="18"/>
          <w:szCs w:val="18"/>
        </w:rPr>
        <w:t>信托计划”之合同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                       </w:t>
      </w:r>
    </w:p>
    <w:p w14:paraId="1CE853EE" w14:textId="77777777" w:rsidR="001770C4" w:rsidRDefault="00000000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（合同编号）的委托人，现因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                      </w:t>
      </w:r>
      <w:r>
        <w:rPr>
          <w:rFonts w:asciiTheme="minorEastAsia" w:hAnsiTheme="minorEastAsia" w:hint="eastAsia"/>
          <w:sz w:val="18"/>
          <w:szCs w:val="18"/>
        </w:rPr>
        <w:t>，本人相关信息拟作如下变更：</w:t>
      </w:r>
    </w:p>
    <w:p w14:paraId="17E889A9" w14:textId="77777777" w:rsidR="001770C4" w:rsidRDefault="00000000">
      <w:pPr>
        <w:autoSpaceDE w:val="0"/>
        <w:autoSpaceDN w:val="0"/>
        <w:adjustRightInd w:val="0"/>
        <w:spacing w:line="240" w:lineRule="exact"/>
        <w:ind w:firstLine="403"/>
        <w:jc w:val="left"/>
        <w:rPr>
          <w:rFonts w:asciiTheme="minorEastAsia" w:hAnsiTheme="minorEastAsia" w:hint="eastAsia"/>
          <w:kern w:val="0"/>
          <w:sz w:val="18"/>
          <w:szCs w:val="18"/>
        </w:rPr>
      </w:pPr>
      <w:r>
        <w:rPr>
          <w:rFonts w:asciiTheme="minorEastAsia" w:hAnsiTheme="minorEastAsia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25488" wp14:editId="23A19AAF">
                <wp:simplePos x="0" y="0"/>
                <wp:positionH relativeFrom="column">
                  <wp:posOffset>12700</wp:posOffset>
                </wp:positionH>
                <wp:positionV relativeFrom="paragraph">
                  <wp:posOffset>64770</wp:posOffset>
                </wp:positionV>
                <wp:extent cx="5900420" cy="249555"/>
                <wp:effectExtent l="0" t="0" r="508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68" cy="249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EB5CC3" w14:textId="77777777" w:rsidR="001770C4" w:rsidRDefault="00000000">
                            <w:pPr>
                              <w:spacing w:line="0" w:lineRule="atLeast"/>
                              <w:ind w:right="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基本信息变更为（个人填写）：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25488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1pt;margin-top:5.1pt;width:464.6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" fillcolor="#d8d8d8 [2732]" stroked="f">
                <v:textbox>
                  <w:txbxContent>
                    <w:p w14:paraId="0FEB5CC3" w14:textId="77777777" w:rsidR="001770C4" w:rsidRDefault="00000000">
                      <w:pPr>
                        <w:spacing w:line="0" w:lineRule="atLeast"/>
                        <w:ind w:right="6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基本信息变更为（个人填写）：</w:t>
                      </w:r>
                    </w:p>
                  </w:txbxContent>
                </v:textbox>
              </v:shape>
            </w:pict>
          </mc:Fallback>
        </mc:AlternateContent>
      </w:r>
    </w:p>
    <w:p w14:paraId="4EF5D4B6" w14:textId="77777777" w:rsidR="001770C4" w:rsidRDefault="001770C4">
      <w:pPr>
        <w:autoSpaceDE w:val="0"/>
        <w:autoSpaceDN w:val="0"/>
        <w:adjustRightInd w:val="0"/>
        <w:spacing w:line="320" w:lineRule="atLeast"/>
        <w:jc w:val="left"/>
        <w:rPr>
          <w:rFonts w:asciiTheme="minorEastAsia" w:hAnsiTheme="minorEastAsia" w:hint="eastAsia"/>
          <w:kern w:val="0"/>
          <w:sz w:val="18"/>
          <w:szCs w:val="18"/>
          <w:lang w:val="zh-CN"/>
        </w:rPr>
      </w:pPr>
    </w:p>
    <w:p w14:paraId="47EE2C6C" w14:textId="77777777" w:rsidR="001770C4" w:rsidRDefault="00000000">
      <w:pPr>
        <w:autoSpaceDE w:val="0"/>
        <w:autoSpaceDN w:val="0"/>
        <w:adjustRightInd w:val="0"/>
        <w:spacing w:line="360" w:lineRule="atLeast"/>
        <w:ind w:firstLineChars="157" w:firstLine="283"/>
        <w:jc w:val="left"/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委托人名称: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                                                                  </w:t>
      </w:r>
    </w:p>
    <w:p w14:paraId="172B1111" w14:textId="77777777" w:rsidR="001770C4" w:rsidRDefault="00000000">
      <w:pPr>
        <w:autoSpaceDE w:val="0"/>
        <w:autoSpaceDN w:val="0"/>
        <w:adjustRightInd w:val="0"/>
        <w:spacing w:line="360" w:lineRule="atLeast"/>
        <w:ind w:firstLineChars="157" w:firstLine="283"/>
        <w:jc w:val="left"/>
        <w:rPr>
          <w:rFonts w:asciiTheme="minorEastAsia" w:hAnsiTheme="minorEastAsia" w:hint="eastAsia"/>
          <w:sz w:val="18"/>
          <w:szCs w:val="18"/>
          <w:u w:val="single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证件</w:t>
      </w:r>
      <w:r>
        <w:rPr>
          <w:rFonts w:asciiTheme="minorEastAsia" w:hAnsiTheme="minorEastAsia" w:hint="eastAsia"/>
          <w:sz w:val="18"/>
          <w:szCs w:val="18"/>
        </w:rPr>
        <w:t>类型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: 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 </w:t>
      </w:r>
      <w:r>
        <w:rPr>
          <w:rFonts w:asciiTheme="minorEastAsia" w:hAnsiTheme="minorEastAsia" w:hint="eastAsia"/>
          <w:sz w:val="18"/>
          <w:szCs w:val="18"/>
        </w:rPr>
        <w:t>证件号码：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                                         </w:t>
      </w:r>
    </w:p>
    <w:p w14:paraId="6A3A66E1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inorEastAsia" w:hAnsiTheme="minorEastAsia" w:hint="eastAsia"/>
          <w:kern w:val="0"/>
          <w:sz w:val="18"/>
          <w:szCs w:val="18"/>
          <w:lang w:val="zh-CN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移动电话：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 座机号码：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办公电话：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</w:p>
    <w:p w14:paraId="5D89BE4C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inorEastAsia" w:hAnsiTheme="minorEastAsia" w:hint="eastAsia"/>
          <w:kern w:val="0"/>
          <w:sz w:val="18"/>
          <w:szCs w:val="18"/>
          <w:lang w:val="zh-CN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传真号码：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 电子邮件：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</w:p>
    <w:p w14:paraId="08564D6B" w14:textId="77777777" w:rsidR="001770C4" w:rsidRDefault="00000000">
      <w:pPr>
        <w:autoSpaceDE w:val="0"/>
        <w:autoSpaceDN w:val="0"/>
        <w:adjustRightInd w:val="0"/>
        <w:spacing w:line="360" w:lineRule="atLeast"/>
        <w:ind w:firstLineChars="157" w:firstLine="283"/>
        <w:jc w:val="left"/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联系地址：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               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</w:t>
      </w:r>
      <w:proofErr w:type="gramStart"/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邮</w:t>
      </w:r>
      <w:proofErr w:type="gramEnd"/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编：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</w:p>
    <w:p w14:paraId="71E4B33F" w14:textId="77777777" w:rsidR="001770C4" w:rsidRDefault="00000000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hint="eastAsia"/>
          <w:kern w:val="0"/>
          <w:sz w:val="18"/>
          <w:szCs w:val="18"/>
        </w:rPr>
      </w:pPr>
      <w:r>
        <w:rPr>
          <w:rFonts w:asciiTheme="minorEastAsia" w:hAnsiTheme="minorEastAsia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7E4AC" wp14:editId="6ECC5DB1">
                <wp:simplePos x="0" y="0"/>
                <wp:positionH relativeFrom="column">
                  <wp:posOffset>9525</wp:posOffset>
                </wp:positionH>
                <wp:positionV relativeFrom="paragraph">
                  <wp:posOffset>89535</wp:posOffset>
                </wp:positionV>
                <wp:extent cx="5900420" cy="249555"/>
                <wp:effectExtent l="0" t="0" r="5080" b="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68" cy="249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85E7ED" w14:textId="77777777" w:rsidR="001770C4" w:rsidRDefault="00000000">
                            <w:pPr>
                              <w:spacing w:line="0" w:lineRule="atLeast"/>
                              <w:ind w:right="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基本信息变更为（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机构填写）：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7E4AC" id="文本框 11" o:spid="_x0000_s1027" type="#_x0000_t202" style="position:absolute;margin-left:.75pt;margin-top:7.05pt;width:464.6pt;height:1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" fillcolor="#d8d8d8 [2732]" stroked="f">
                <v:textbox>
                  <w:txbxContent>
                    <w:p w14:paraId="1985E7ED" w14:textId="77777777" w:rsidR="001770C4" w:rsidRDefault="00000000">
                      <w:pPr>
                        <w:spacing w:line="0" w:lineRule="atLeast"/>
                        <w:ind w:right="6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基本信息变更为（机构填写）：</w:t>
                      </w:r>
                    </w:p>
                  </w:txbxContent>
                </v:textbox>
              </v:shape>
            </w:pict>
          </mc:Fallback>
        </mc:AlternateContent>
      </w:r>
    </w:p>
    <w:p w14:paraId="6DBD6C9F" w14:textId="77777777" w:rsidR="001770C4" w:rsidRDefault="001770C4">
      <w:pPr>
        <w:autoSpaceDE w:val="0"/>
        <w:autoSpaceDN w:val="0"/>
        <w:adjustRightInd w:val="0"/>
        <w:spacing w:line="360" w:lineRule="atLeast"/>
        <w:ind w:firstLineChars="78" w:firstLine="140"/>
        <w:jc w:val="left"/>
        <w:rPr>
          <w:rFonts w:asciiTheme="minorEastAsia" w:hAnsiTheme="minorEastAsia" w:hint="eastAsia"/>
          <w:kern w:val="0"/>
          <w:sz w:val="18"/>
          <w:szCs w:val="18"/>
        </w:rPr>
      </w:pPr>
    </w:p>
    <w:p w14:paraId="16FD0FF8" w14:textId="77777777" w:rsidR="001770C4" w:rsidRDefault="00000000">
      <w:pPr>
        <w:autoSpaceDE w:val="0"/>
        <w:autoSpaceDN w:val="0"/>
        <w:adjustRightInd w:val="0"/>
        <w:spacing w:line="360" w:lineRule="atLeast"/>
        <w:ind w:firstLineChars="157" w:firstLine="283"/>
        <w:jc w:val="left"/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委托人名称: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                                                                  </w:t>
      </w:r>
    </w:p>
    <w:p w14:paraId="055A487B" w14:textId="77777777" w:rsidR="001770C4" w:rsidRDefault="00000000">
      <w:pPr>
        <w:autoSpaceDE w:val="0"/>
        <w:autoSpaceDN w:val="0"/>
        <w:adjustRightInd w:val="0"/>
        <w:spacing w:line="360" w:lineRule="atLeast"/>
        <w:ind w:firstLineChars="157" w:firstLine="283"/>
        <w:jc w:val="left"/>
        <w:rPr>
          <w:rFonts w:asciiTheme="minorEastAsia" w:hAnsiTheme="minorEastAsia" w:hint="eastAsia"/>
          <w:sz w:val="18"/>
          <w:szCs w:val="18"/>
          <w:u w:val="single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证件</w:t>
      </w:r>
      <w:r>
        <w:rPr>
          <w:rFonts w:asciiTheme="minorEastAsia" w:hAnsiTheme="minorEastAsia" w:hint="eastAsia"/>
          <w:sz w:val="18"/>
          <w:szCs w:val="18"/>
        </w:rPr>
        <w:t>类型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: 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 </w:t>
      </w:r>
      <w:r>
        <w:rPr>
          <w:rFonts w:asciiTheme="minorEastAsia" w:hAnsiTheme="minorEastAsia" w:hint="eastAsia"/>
          <w:sz w:val="18"/>
          <w:szCs w:val="18"/>
        </w:rPr>
        <w:t>证件号码：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                                         </w:t>
      </w:r>
    </w:p>
    <w:p w14:paraId="739B50AD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inorEastAsia" w:hAnsiTheme="minorEastAsia" w:hint="eastAsia"/>
          <w:kern w:val="0"/>
          <w:sz w:val="18"/>
          <w:szCs w:val="18"/>
          <w:lang w:val="zh-CN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法人代表：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 联 系 人：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</w:p>
    <w:p w14:paraId="2872ED51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inorEastAsia" w:hAnsiTheme="minorEastAsia" w:hint="eastAsia"/>
          <w:kern w:val="0"/>
          <w:sz w:val="18"/>
          <w:szCs w:val="18"/>
          <w:lang w:val="zh-CN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移动电话：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 座机号码：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办公电话：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</w:p>
    <w:p w14:paraId="5C0708A0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inorEastAsia" w:hAnsiTheme="minorEastAsia" w:hint="eastAsia"/>
          <w:kern w:val="0"/>
          <w:sz w:val="18"/>
          <w:szCs w:val="18"/>
          <w:lang w:val="zh-CN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传真号码：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 电子邮件：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</w:p>
    <w:p w14:paraId="14E2D7EA" w14:textId="77777777" w:rsidR="001770C4" w:rsidRDefault="00000000">
      <w:pPr>
        <w:autoSpaceDE w:val="0"/>
        <w:autoSpaceDN w:val="0"/>
        <w:adjustRightInd w:val="0"/>
        <w:spacing w:line="360" w:lineRule="atLeast"/>
        <w:ind w:firstLineChars="157" w:firstLine="283"/>
        <w:jc w:val="left"/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联系地址：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                                  </w:t>
      </w: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</w:t>
      </w:r>
      <w:proofErr w:type="gramStart"/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邮</w:t>
      </w:r>
      <w:proofErr w:type="gramEnd"/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 xml:space="preserve">    编：</w:t>
      </w:r>
      <w:r>
        <w:rPr>
          <w:rFonts w:asciiTheme="minorEastAsia" w:hAnsiTheme="minorEastAsia" w:hint="eastAsia"/>
          <w:kern w:val="0"/>
          <w:sz w:val="18"/>
          <w:szCs w:val="18"/>
          <w:u w:val="single"/>
          <w:lang w:val="zh-CN"/>
        </w:rPr>
        <w:t xml:space="preserve">                   </w:t>
      </w:r>
    </w:p>
    <w:p w14:paraId="5D81F42A" w14:textId="77777777" w:rsidR="001770C4" w:rsidRDefault="00000000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hint="eastAsia"/>
          <w:kern w:val="0"/>
          <w:sz w:val="18"/>
          <w:szCs w:val="18"/>
        </w:rPr>
      </w:pPr>
      <w:r>
        <w:rPr>
          <w:rFonts w:asciiTheme="minorEastAsia" w:hAnsiTheme="minorEastAsia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34CE2" wp14:editId="18193E10">
                <wp:simplePos x="0" y="0"/>
                <wp:positionH relativeFrom="column">
                  <wp:posOffset>12700</wp:posOffset>
                </wp:positionH>
                <wp:positionV relativeFrom="paragraph">
                  <wp:posOffset>100330</wp:posOffset>
                </wp:positionV>
                <wp:extent cx="5899785" cy="249555"/>
                <wp:effectExtent l="0" t="0" r="5715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049" cy="249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77C54A" w14:textId="77777777" w:rsidR="001770C4" w:rsidRDefault="00000000">
                            <w:pPr>
                              <w:spacing w:line="0" w:lineRule="atLeast"/>
                              <w:ind w:right="-27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受益账户信息变更为：</w:t>
                            </w:r>
                          </w:p>
                          <w:p w14:paraId="1BD8A697" w14:textId="77777777" w:rsidR="001770C4" w:rsidRDefault="001770C4">
                            <w:pPr>
                              <w:spacing w:line="0" w:lineRule="atLeast"/>
                              <w:ind w:right="-270"/>
                              <w:rPr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34CE2" id="文本框 5" o:spid="_x0000_s1028" type="#_x0000_t202" style="position:absolute;margin-left:1pt;margin-top:7.9pt;width:464.55pt;height:1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" fillcolor="#d8d8d8 [2732]" stroked="f">
                <v:textbox>
                  <w:txbxContent>
                    <w:p w14:paraId="6677C54A" w14:textId="77777777" w:rsidR="001770C4" w:rsidRDefault="00000000">
                      <w:pPr>
                        <w:spacing w:line="0" w:lineRule="atLeast"/>
                        <w:ind w:right="-27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受益账户信息变更为：</w:t>
                      </w:r>
                    </w:p>
                    <w:p w14:paraId="1BD8A697" w14:textId="77777777" w:rsidR="001770C4" w:rsidRDefault="001770C4">
                      <w:pPr>
                        <w:spacing w:line="0" w:lineRule="atLeast"/>
                        <w:ind w:right="-270"/>
                        <w:rPr>
                          <w:b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80C606" w14:textId="77777777" w:rsidR="001770C4" w:rsidRDefault="001770C4">
      <w:pPr>
        <w:autoSpaceDE w:val="0"/>
        <w:autoSpaceDN w:val="0"/>
        <w:adjustRightInd w:val="0"/>
        <w:spacing w:line="360" w:lineRule="atLeast"/>
        <w:ind w:firstLineChars="78" w:firstLine="140"/>
        <w:contextualSpacing/>
        <w:jc w:val="left"/>
        <w:rPr>
          <w:rFonts w:asciiTheme="minorEastAsia" w:hAnsiTheme="minorEastAsia" w:hint="eastAsia"/>
          <w:kern w:val="0"/>
          <w:sz w:val="18"/>
          <w:szCs w:val="18"/>
          <w:lang w:val="zh-CN"/>
        </w:rPr>
      </w:pPr>
    </w:p>
    <w:p w14:paraId="3039BB0F" w14:textId="77777777" w:rsidR="001770C4" w:rsidRDefault="00000000">
      <w:pPr>
        <w:autoSpaceDE w:val="0"/>
        <w:autoSpaceDN w:val="0"/>
        <w:adjustRightInd w:val="0"/>
        <w:spacing w:line="360" w:lineRule="atLeast"/>
        <w:ind w:firstLineChars="157" w:firstLine="283"/>
        <w:contextualSpacing/>
        <w:jc w:val="left"/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inorEastAsia" w:hAnsiTheme="minorEastAsia" w:hint="eastAsia"/>
          <w:kern w:val="0"/>
          <w:sz w:val="18"/>
          <w:szCs w:val="18"/>
          <w:lang w:val="zh-CN"/>
        </w:rPr>
        <w:t>原账户户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名：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                                                                    </w:t>
      </w:r>
    </w:p>
    <w:p w14:paraId="31C9F0FD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原账户开户行：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     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银行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分行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    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支行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</w:t>
      </w:r>
    </w:p>
    <w:p w14:paraId="2B2ED8C7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原账户账号：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                                                                    </w:t>
      </w:r>
    </w:p>
    <w:p w14:paraId="3F3F0CFB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新账户户名：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                                                                    </w:t>
      </w:r>
    </w:p>
    <w:p w14:paraId="70E1C5FC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新账户开户行所在地：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省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  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市</w:t>
      </w:r>
    </w:p>
    <w:p w14:paraId="2075355B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新账户开户行：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     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银行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分行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    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支行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</w:t>
      </w:r>
    </w:p>
    <w:p w14:paraId="4B8CB19C" w14:textId="77777777" w:rsidR="001770C4" w:rsidRDefault="00000000">
      <w:pPr>
        <w:autoSpaceDE w:val="0"/>
        <w:autoSpaceDN w:val="0"/>
        <w:adjustRightInd w:val="0"/>
        <w:spacing w:line="360" w:lineRule="exact"/>
        <w:ind w:firstLineChars="157" w:firstLine="283"/>
        <w:jc w:val="left"/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</w:pPr>
      <w:r>
        <w:rPr>
          <w:rFonts w:asciiTheme="majorEastAsia" w:eastAsiaTheme="majorEastAsia" w:hAnsiTheme="majorEastAsia" w:hint="eastAsia"/>
          <w:kern w:val="0"/>
          <w:sz w:val="18"/>
          <w:szCs w:val="18"/>
          <w:lang w:val="zh-CN"/>
        </w:rPr>
        <w:t>新账户账号：</w:t>
      </w:r>
      <w:r>
        <w:rPr>
          <w:rFonts w:asciiTheme="majorEastAsia" w:eastAsiaTheme="majorEastAsia" w:hAnsiTheme="majorEastAsia" w:hint="eastAsia"/>
          <w:kern w:val="0"/>
          <w:sz w:val="18"/>
          <w:szCs w:val="18"/>
          <w:u w:val="single"/>
          <w:lang w:val="zh-CN"/>
        </w:rPr>
        <w:t xml:space="preserve">                                                                                    </w:t>
      </w:r>
    </w:p>
    <w:p w14:paraId="6F86876F" w14:textId="77777777" w:rsidR="001770C4" w:rsidRDefault="001770C4">
      <w:pPr>
        <w:spacing w:line="360" w:lineRule="exact"/>
        <w:rPr>
          <w:rFonts w:asciiTheme="minorEastAsia" w:hAnsiTheme="minorEastAsia" w:hint="eastAsia"/>
          <w:sz w:val="18"/>
          <w:szCs w:val="18"/>
        </w:rPr>
      </w:pPr>
    </w:p>
    <w:p w14:paraId="17069E65" w14:textId="77777777" w:rsidR="001770C4" w:rsidRDefault="00000000">
      <w:pPr>
        <w:spacing w:line="360" w:lineRule="exact"/>
        <w:rPr>
          <w:rFonts w:asciiTheme="minorEastAsia" w:hAnsiTheme="minorEastAsia" w:hint="eastAsia"/>
          <w:sz w:val="18"/>
          <w:szCs w:val="18"/>
          <w:u w:val="single"/>
        </w:rPr>
      </w:pPr>
      <w:r>
        <w:rPr>
          <w:rFonts w:asciiTheme="minorEastAsia" w:hAnsiTheme="minorEastAsia" w:hint="eastAsia"/>
          <w:sz w:val="18"/>
          <w:szCs w:val="18"/>
        </w:rPr>
        <w:t xml:space="preserve">   申请人签名（公章）：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              </w:t>
      </w:r>
      <w:r>
        <w:rPr>
          <w:rFonts w:asciiTheme="minorEastAsia" w:hAnsiTheme="minorEastAsia" w:hint="eastAsia"/>
          <w:sz w:val="18"/>
          <w:szCs w:val="18"/>
        </w:rPr>
        <w:t xml:space="preserve">                 申请日期：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                         </w:t>
      </w:r>
    </w:p>
    <w:p w14:paraId="73F73FE9" w14:textId="77777777" w:rsidR="001770C4" w:rsidRDefault="00000000">
      <w:pP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</w:pPr>
      <w:r>
        <w:rPr>
          <w:rFonts w:asciiTheme="majorEastAsia" w:eastAsiaTheme="majorEastAsia" w:hAnsiTheme="majorEastAsia" w:hint="eastAsia"/>
          <w:color w:val="323E4F" w:themeColor="text2" w:themeShade="BF"/>
          <w:sz w:val="15"/>
          <w:szCs w:val="15"/>
        </w:rPr>
        <w:t xml:space="preserve">  </w:t>
      </w: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温馨提示：</w:t>
      </w:r>
    </w:p>
    <w:p w14:paraId="6F5BC8D3" w14:textId="77777777" w:rsidR="001770C4" w:rsidRDefault="00000000">
      <w:pP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</w:pP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 xml:space="preserve">  1、本申请书用于委托人变更其基本信息和</w:t>
      </w:r>
      <w:proofErr w:type="gramStart"/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信托利益</w:t>
      </w:r>
      <w:proofErr w:type="gramEnd"/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分配账户信息时填报，由西藏信托运营管理部负责审理并执行。</w:t>
      </w:r>
    </w:p>
    <w:p w14:paraId="2F34382C" w14:textId="77777777" w:rsidR="001770C4" w:rsidRDefault="00000000">
      <w:pP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</w:pP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 xml:space="preserve">  2、委托人变更基本信息和</w:t>
      </w:r>
      <w:proofErr w:type="gramStart"/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信托利益</w:t>
      </w:r>
      <w:proofErr w:type="gramEnd"/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分配账户信息时，请同时提供下列文件：</w:t>
      </w:r>
    </w:p>
    <w:p w14:paraId="015BAAA8" w14:textId="60CF639B" w:rsidR="001770C4" w:rsidRDefault="00B965FC" w:rsidP="00B965FC">
      <w:pPr>
        <w:ind w:firstLineChars="100" w:firstLine="150"/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</w:pP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（1） 《客户信息变更申请书》原件一式贰份；</w:t>
      </w:r>
    </w:p>
    <w:p w14:paraId="34AEAB20" w14:textId="2FF9498C" w:rsidR="001770C4" w:rsidRDefault="00B965FC" w:rsidP="00B965FC">
      <w:pPr>
        <w:ind w:firstLineChars="100" w:firstLine="150"/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</w:pP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（2） 自然人委托人身份证明</w:t>
      </w:r>
      <w:r w:rsidR="00254EB6"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复印件</w:t>
      </w: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/机构委托人营业执照、</w:t>
      </w:r>
      <w:r w:rsidR="00254EB6"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工商变更证明（如涉及）、</w:t>
      </w: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法</w:t>
      </w:r>
      <w:r w:rsidR="00254EB6"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定代表</w:t>
      </w: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人身份证、</w:t>
      </w:r>
      <w:r w:rsidR="00254EB6"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授权经办人身份证复印件</w:t>
      </w: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一式贰份（复印件请委托人签名/盖章）；</w:t>
      </w:r>
    </w:p>
    <w:p w14:paraId="2BE7B807" w14:textId="4F6A72F5" w:rsidR="001770C4" w:rsidRDefault="00B965FC" w:rsidP="00B965FC">
      <w:pPr>
        <w:ind w:firstLineChars="100" w:firstLine="150"/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</w:pP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（3） 若委托人需变更</w:t>
      </w:r>
      <w:proofErr w:type="gramStart"/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信托利益</w:t>
      </w:r>
      <w:proofErr w:type="gramEnd"/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分配账户，除提供上述1-2条文件外，请提供委托人新的</w:t>
      </w:r>
      <w:proofErr w:type="gramStart"/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信托利益</w:t>
      </w:r>
      <w:proofErr w:type="gramEnd"/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分配账户（银行存折/卡）复印件</w:t>
      </w:r>
    </w:p>
    <w:p w14:paraId="738BBBDE" w14:textId="77777777" w:rsidR="001770C4" w:rsidRDefault="00000000">
      <w:pPr>
        <w:ind w:leftChars="86" w:left="556" w:hangingChars="250" w:hanging="375"/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</w:pP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 xml:space="preserve">       一式贰份（复印件请委托人签名/盖章）。</w:t>
      </w:r>
    </w:p>
    <w:p w14:paraId="52B33B9B" w14:textId="77777777" w:rsidR="001770C4" w:rsidRDefault="00000000">
      <w:pP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</w:pP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 xml:space="preserve">  3、客服电话：010-85353500，传真：010-85906656，网站：</w:t>
      </w:r>
      <w:hyperlink r:id="rId8" w:history="1">
        <w:r w:rsidR="001770C4">
          <w:rPr>
            <w:rStyle w:val="a9"/>
            <w:rFonts w:asciiTheme="majorEastAsia" w:eastAsiaTheme="majorEastAsia" w:hAnsiTheme="majorEastAsia" w:hint="eastAsia"/>
            <w:color w:val="1F4E79" w:themeColor="accent1" w:themeShade="80"/>
            <w:sz w:val="15"/>
            <w:szCs w:val="15"/>
          </w:rPr>
          <w:t>www.ttco.cn</w:t>
        </w:r>
      </w:hyperlink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>。</w:t>
      </w:r>
    </w:p>
    <w:p w14:paraId="41028698" w14:textId="77777777" w:rsidR="001770C4" w:rsidRDefault="00000000">
      <w:pPr>
        <w:pStyle w:val="a5"/>
        <w:ind w:right="360"/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</w:pPr>
      <w:r>
        <w:rPr>
          <w:rFonts w:asciiTheme="majorEastAsia" w:eastAsiaTheme="majorEastAsia" w:hAnsiTheme="majorEastAsia" w:hint="eastAsia"/>
          <w:color w:val="1F4E79" w:themeColor="accent1" w:themeShade="80"/>
          <w:sz w:val="15"/>
          <w:szCs w:val="15"/>
        </w:rPr>
        <w:t xml:space="preserve">  4、邮寄地址：北京市朝阳区金桐西路10号远洋光华国际C座1708, 运营管理部收，邮编：100020</w:t>
      </w:r>
    </w:p>
    <w:sectPr w:rsidR="001770C4">
      <w:headerReference w:type="default" r:id="rId9"/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ECF2" w14:textId="77777777" w:rsidR="00FB4B4E" w:rsidRDefault="00FB4B4E">
      <w:r>
        <w:separator/>
      </w:r>
    </w:p>
  </w:endnote>
  <w:endnote w:type="continuationSeparator" w:id="0">
    <w:p w14:paraId="64583EEC" w14:textId="77777777" w:rsidR="00FB4B4E" w:rsidRDefault="00FB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Medium">
    <w:altName w:val="黑体"/>
    <w:charset w:val="86"/>
    <w:family w:val="swiss"/>
    <w:pitch w:val="default"/>
    <w:sig w:usb0="00000000" w:usb1="00000000" w:usb2="00000016" w:usb3="00000000" w:csb0="0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04FC" w14:textId="77777777" w:rsidR="00FB4B4E" w:rsidRDefault="00FB4B4E">
      <w:r>
        <w:separator/>
      </w:r>
    </w:p>
  </w:footnote>
  <w:footnote w:type="continuationSeparator" w:id="0">
    <w:p w14:paraId="24B83D4E" w14:textId="77777777" w:rsidR="00FB4B4E" w:rsidRDefault="00FB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711B" w14:textId="77777777" w:rsidR="001770C4" w:rsidRDefault="00000000">
    <w:pPr>
      <w:pStyle w:val="a7"/>
      <w:pBdr>
        <w:bottom w:val="none" w:sz="0" w:space="0" w:color="auto"/>
      </w:pBdr>
      <w:jc w:val="right"/>
      <w:rPr>
        <w:rFonts w:ascii="思源黑体 CN Medium" w:eastAsia="思源黑体 CN Medium" w:hAnsi="思源黑体 CN Medium" w:cs="思源黑体 CN Medium" w:hint="eastAsia"/>
        <w:color w:val="1F4E79" w:themeColor="accent1" w:themeShade="80"/>
        <w:sz w:val="16"/>
        <w:szCs w:val="16"/>
      </w:rPr>
    </w:pPr>
    <w:r>
      <w:rPr>
        <w:rFonts w:ascii="黑体" w:eastAsia="黑体" w:hAnsi="黑体"/>
        <w:noProof/>
        <w:szCs w:val="18"/>
      </w:rPr>
      <w:drawing>
        <wp:anchor distT="0" distB="0" distL="114300" distR="114300" simplePos="0" relativeHeight="251659264" behindDoc="0" locked="0" layoutInCell="1" allowOverlap="1" wp14:anchorId="5B355AE2" wp14:editId="64BE393D">
          <wp:simplePos x="0" y="0"/>
          <wp:positionH relativeFrom="column">
            <wp:posOffset>-3810</wp:posOffset>
          </wp:positionH>
          <wp:positionV relativeFrom="paragraph">
            <wp:posOffset>20955</wp:posOffset>
          </wp:positionV>
          <wp:extent cx="1388745" cy="362585"/>
          <wp:effectExtent l="0" t="0" r="1905" b="0"/>
          <wp:wrapNone/>
          <wp:docPr id="8" name="图片 8" descr="C:\Users\Administrator.VER4-20160815UY\Desktop\20170920西藏信托\原尺寸文件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\Users\Administrator.VER4-20160815UY\Desktop\20170920西藏信托\原尺寸文件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74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</w:t>
    </w:r>
  </w:p>
  <w:p w14:paraId="24D3EBE8" w14:textId="77777777" w:rsidR="001770C4" w:rsidRDefault="00000000">
    <w:pPr>
      <w:pStyle w:val="a7"/>
      <w:pBdr>
        <w:bottom w:val="none" w:sz="0" w:space="0" w:color="auto"/>
      </w:pBdr>
      <w:jc w:val="right"/>
      <w:rPr>
        <w:rFonts w:ascii="思源黑体 CN Medium" w:eastAsia="思源黑体 CN Medium" w:hAnsi="思源黑体 CN Medium" w:cs="思源黑体 CN Medium" w:hint="eastAsia"/>
        <w:color w:val="1F4E79" w:themeColor="accent1" w:themeShade="80"/>
        <w:sz w:val="16"/>
        <w:szCs w:val="16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            </w:t>
    </w:r>
  </w:p>
  <w:p w14:paraId="710DE79D" w14:textId="77777777" w:rsidR="001770C4" w:rsidRDefault="00000000">
    <w:pPr>
      <w:pStyle w:val="a7"/>
      <w:tabs>
        <w:tab w:val="clear" w:pos="4153"/>
        <w:tab w:val="clear" w:pos="8306"/>
        <w:tab w:val="left" w:pos="7404"/>
      </w:tabs>
    </w:pPr>
    <w:r>
      <w:rPr>
        <w:rFonts w:hint="eastAsia"/>
      </w:rPr>
      <w:t xml:space="preserve">                                                                               </w:t>
    </w:r>
    <w:r>
      <w:rPr>
        <w:rFonts w:hint="eastAsia"/>
        <w:color w:val="1F4E79" w:themeColor="accent1" w:themeShade="80"/>
      </w:rPr>
      <w:t>服</w:t>
    </w:r>
    <w:r>
      <w:rPr>
        <w:rFonts w:hint="eastAsia"/>
        <w:color w:val="1F4E79" w:themeColor="accent1" w:themeShade="80"/>
      </w:rPr>
      <w:t xml:space="preserve"> </w:t>
    </w:r>
    <w:proofErr w:type="gramStart"/>
    <w:r>
      <w:rPr>
        <w:rFonts w:hint="eastAsia"/>
        <w:color w:val="1F4E79" w:themeColor="accent1" w:themeShade="80"/>
      </w:rPr>
      <w:t>务</w:t>
    </w:r>
    <w:proofErr w:type="gramEnd"/>
    <w:r>
      <w:rPr>
        <w:rFonts w:hint="eastAsia"/>
        <w:color w:val="1F4E79" w:themeColor="accent1" w:themeShade="80"/>
      </w:rPr>
      <w:t xml:space="preserve"> </w:t>
    </w:r>
    <w:r>
      <w:rPr>
        <w:rFonts w:hint="eastAsia"/>
        <w:color w:val="1F4E79" w:themeColor="accent1" w:themeShade="80"/>
      </w:rPr>
      <w:t>无</w:t>
    </w:r>
    <w:r>
      <w:rPr>
        <w:rFonts w:hint="eastAsia"/>
        <w:color w:val="1F4E79" w:themeColor="accent1" w:themeShade="80"/>
      </w:rPr>
      <w:t xml:space="preserve"> </w:t>
    </w:r>
    <w:r>
      <w:rPr>
        <w:rFonts w:hint="eastAsia"/>
        <w:color w:val="1F4E79" w:themeColor="accent1" w:themeShade="80"/>
      </w:rPr>
      <w:t>界</w:t>
    </w:r>
    <w:r>
      <w:rPr>
        <w:rFonts w:hint="eastAsia"/>
        <w:color w:val="1F4E79" w:themeColor="accent1" w:themeShade="80"/>
      </w:rPr>
      <w:t xml:space="preserve"> </w:t>
    </w:r>
    <w:r>
      <w:rPr>
        <w:rFonts w:hint="eastAsia"/>
        <w:color w:val="1F4E79" w:themeColor="accent1" w:themeShade="80"/>
      </w:rPr>
      <w:t>财</w:t>
    </w:r>
    <w:r>
      <w:rPr>
        <w:rFonts w:hint="eastAsia"/>
        <w:color w:val="1F4E79" w:themeColor="accent1" w:themeShade="80"/>
      </w:rPr>
      <w:t xml:space="preserve"> </w:t>
    </w:r>
    <w:r>
      <w:rPr>
        <w:rFonts w:hint="eastAsia"/>
        <w:color w:val="1F4E79" w:themeColor="accent1" w:themeShade="80"/>
      </w:rPr>
      <w:t>富</w:t>
    </w:r>
    <w:r>
      <w:rPr>
        <w:rFonts w:hint="eastAsia"/>
        <w:color w:val="1F4E79" w:themeColor="accent1" w:themeShade="80"/>
      </w:rPr>
      <w:t xml:space="preserve"> </w:t>
    </w:r>
    <w:r>
      <w:rPr>
        <w:rFonts w:hint="eastAsia"/>
        <w:color w:val="1F4E79" w:themeColor="accent1" w:themeShade="80"/>
      </w:rPr>
      <w:t>无</w:t>
    </w:r>
    <w:r>
      <w:rPr>
        <w:rFonts w:hint="eastAsia"/>
        <w:color w:val="1F4E79" w:themeColor="accent1" w:themeShade="80"/>
      </w:rPr>
      <w:t xml:space="preserve"> </w:t>
    </w:r>
    <w:r>
      <w:rPr>
        <w:rFonts w:hint="eastAsia"/>
        <w:color w:val="1F4E79" w:themeColor="accent1" w:themeShade="80"/>
      </w:rPr>
      <w:t>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7B2230"/>
    <w:rsid w:val="00044000"/>
    <w:rsid w:val="00055275"/>
    <w:rsid w:val="000A12C4"/>
    <w:rsid w:val="000C1B72"/>
    <w:rsid w:val="000C3414"/>
    <w:rsid w:val="000E0D58"/>
    <w:rsid w:val="001309DD"/>
    <w:rsid w:val="00140A6E"/>
    <w:rsid w:val="001770C4"/>
    <w:rsid w:val="001C69BA"/>
    <w:rsid w:val="001F05F0"/>
    <w:rsid w:val="00254EB6"/>
    <w:rsid w:val="00290CF8"/>
    <w:rsid w:val="00295969"/>
    <w:rsid w:val="002A7DDE"/>
    <w:rsid w:val="002D0EAA"/>
    <w:rsid w:val="002D6C7C"/>
    <w:rsid w:val="002E3167"/>
    <w:rsid w:val="00320EFC"/>
    <w:rsid w:val="0035772E"/>
    <w:rsid w:val="003F7922"/>
    <w:rsid w:val="00440A45"/>
    <w:rsid w:val="004E6AB7"/>
    <w:rsid w:val="005B3A68"/>
    <w:rsid w:val="00642682"/>
    <w:rsid w:val="006A05E8"/>
    <w:rsid w:val="007506E5"/>
    <w:rsid w:val="007E2A5F"/>
    <w:rsid w:val="00800DD5"/>
    <w:rsid w:val="00835AB4"/>
    <w:rsid w:val="008537F3"/>
    <w:rsid w:val="008771E4"/>
    <w:rsid w:val="009D0365"/>
    <w:rsid w:val="009E418B"/>
    <w:rsid w:val="009E7157"/>
    <w:rsid w:val="00A025ED"/>
    <w:rsid w:val="00A97C95"/>
    <w:rsid w:val="00B965FC"/>
    <w:rsid w:val="00BB4389"/>
    <w:rsid w:val="00C36454"/>
    <w:rsid w:val="00C45CE5"/>
    <w:rsid w:val="00C80C92"/>
    <w:rsid w:val="00D1617D"/>
    <w:rsid w:val="00D6251D"/>
    <w:rsid w:val="00D76E1C"/>
    <w:rsid w:val="00D84F14"/>
    <w:rsid w:val="00DA774F"/>
    <w:rsid w:val="00DC2D4D"/>
    <w:rsid w:val="00F24D04"/>
    <w:rsid w:val="00F47C11"/>
    <w:rsid w:val="00FB25DD"/>
    <w:rsid w:val="00FB4B4E"/>
    <w:rsid w:val="00FC01C4"/>
    <w:rsid w:val="00FE7D8F"/>
    <w:rsid w:val="085600F3"/>
    <w:rsid w:val="0BC53C8C"/>
    <w:rsid w:val="1A7C38CA"/>
    <w:rsid w:val="3FA732B2"/>
    <w:rsid w:val="687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5F2F2D"/>
  <w15:docId w15:val="{2871F15A-65F5-4ABC-BF33-72884286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24"/>
    </w:rPr>
  </w:style>
  <w:style w:type="character" w:customStyle="1" w:styleId="a6">
    <w:name w:val="页脚 字符"/>
    <w:link w:val="a5"/>
    <w:qFormat/>
    <w:rPr>
      <w:kern w:val="2"/>
      <w:sz w:val="18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a">
    <w:name w:val="List Paragraph"/>
    <w:basedOn w:val="a"/>
    <w:uiPriority w:val="99"/>
    <w:unhideWhenUsed/>
    <w:rsid w:val="00B965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co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15DD388-FD9C-4178-922D-37998F6B4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1006</Words>
  <Characters>1219</Characters>
  <Application>Microsoft Office Word</Application>
  <DocSecurity>0</DocSecurity>
  <Lines>64</Lines>
  <Paragraphs>42</Paragraphs>
  <ScaleCrop>false</ScaleCrop>
  <Company>北京东道形象设计制作有限责任公司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TTCO-张骏</cp:lastModifiedBy>
  <cp:revision>6</cp:revision>
  <cp:lastPrinted>2018-04-26T02:37:00Z</cp:lastPrinted>
  <dcterms:created xsi:type="dcterms:W3CDTF">2025-07-22T08:59:00Z</dcterms:created>
  <dcterms:modified xsi:type="dcterms:W3CDTF">2025-07-22T09:26:00Z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eyJoZGlkIjoiOTg0NmVlZDFlNjhiOTkzYzE5YzRhNzcxODYzZTk0MTkiLCJ1c2VySWQiOiIxNjQzMTc5MzI4In0=</vt:lpwstr>
  </property>
  <property fmtid="{D5CDD505-2E9C-101B-9397-08002B2CF9AE}" pid="4" name="ICV">
    <vt:lpwstr>B8FC1A9F522B496D972C83D0AB769932_12</vt:lpwstr>
  </property>
</Properties>
</file>